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Instruktion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Bojbåt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1371600" cy="565150"/>
            <wp:effectExtent b="0" l="0" r="0" t="0"/>
            <wp:docPr descr="A picture containing text, clipart&#10;&#10;Description automatically generated" id="5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65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Uppgift</w:t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 placera ut bojjar enligt Seglingsledarens beskrivning. Seglingsledaren kommer dirigera vart dem skall ligga.</w:t>
      </w:r>
    </w:p>
    <w:p w:rsidR="00000000" w:rsidDel="00000000" w:rsidP="00000000" w:rsidRDefault="00000000" w:rsidRPr="00000000" w14:paraId="00000006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Inför segling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Fråga Seglingsledaren vilken båt du skall ha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din båts nyckel samt VHF i skrubben, lilla förrådet under klubbstugan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bensin dunk i plåtskåpet vid kranen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2 bojjar (långa gula -Pomfritt) i skrubben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Hämta sänken/vikter med tamp i trä lådan på bryggan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Kolla så båten ser ok ut och att det finns- tex flaggor, säkerhets påse, bojjar, ankare mm efter resp. roll.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upp båt med nyckeln som sitter i samma knippa som ”båt”nyckeln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Provstarta båt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Sätt på kommunikationsradio – stäm av med seglingsledare så det är rätt kanal (troligtvis skall det stå L1 i displayen)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Stäm av med seglingsledare innan du åker ut till position/tävlingsområdet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Glöm ej flytväst innan du åker ut</w:t>
      </w:r>
    </w:p>
    <w:p w:rsidR="00000000" w:rsidDel="00000000" w:rsidP="00000000" w:rsidRDefault="00000000" w:rsidRPr="00000000" w14:paraId="00000014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På vattnet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 du kommit ut på havet kontaktar du seglingsledaren via VHF så denne kan dirigera dig dit Bojjen skall ligga.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Transportera dit bojjen och knyt fast ett sänke/vikt i bojjen.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Knyt fast bojjen så att sänket/vikten har lite längre rep längd än vatten djupet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Åk vidare till nästa boj position.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 banan är lagd så är du beredd om seglingsledaren vill flytta ngn boj, tex pga att vinden vrider eller att banan är för kort/lång.</w:t>
        <w:br w:type="textWrapping"/>
        <w:t xml:space="preserve">Du skall även vara beredd på att hjälpa en seglare i nöd.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När Seglingsledaren informerar att regattan är färdig så plockar du upp samma bojjar som du placerade ut.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4f81bd"/>
          <w:sz w:val="24"/>
          <w:szCs w:val="24"/>
        </w:rPr>
      </w:pP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Efter segling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Bär upp utrustning dit du hämtade den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Ställ tillbaka bensindunk i plåtskåp vid kranen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Städa ur båten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Lås fast båten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Häng tillbaka nycklar på respektive nyckelkrok i Skrubben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Häng tillbaka VHF på rätt krok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Koppla in VHF laddning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9454A7"/>
  </w:style>
  <w:style w:type="paragraph" w:styleId="Heading1">
    <w:name w:val="heading 1"/>
    <w:basedOn w:val="Normal"/>
    <w:next w:val="Normal"/>
    <w:link w:val="Heading1Char"/>
    <w:uiPriority w:val="9"/>
    <w:qFormat w:val="1"/>
    <w:rsid w:val="00164A7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64A73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4A73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64A7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164A73"/>
  </w:style>
  <w:style w:type="paragraph" w:styleId="BlockText">
    <w:name w:val="Block Text"/>
    <w:basedOn w:val="Normal"/>
    <w:uiPriority w:val="99"/>
    <w:semiHidden w:val="1"/>
    <w:unhideWhenUsed w:val="1"/>
    <w:rsid w:val="00164A73"/>
    <w:pPr>
      <w:pBdr>
        <w:top w:color="4f81bd" w:frame="1" w:space="10" w:sz="2" w:themeColor="accent1" w:val="single"/>
        <w:left w:color="4f81bd" w:frame="1" w:space="10" w:sz="2" w:themeColor="accent1" w:val="single"/>
        <w:bottom w:color="4f81bd" w:frame="1" w:space="10" w:sz="2" w:themeColor="accent1" w:val="single"/>
        <w:right w:color="4f81bd" w:frame="1" w:space="10" w:sz="2" w:themeColor="accent1" w:val="single"/>
      </w:pBdr>
      <w:ind w:left="1152" w:right="1152"/>
    </w:pPr>
    <w:rPr>
      <w:rFonts w:asciiTheme="minorHAnsi" w:cstheme="minorBidi" w:hAnsiTheme="minorHAnsi"/>
      <w:i w:val="1"/>
      <w:iCs w:val="1"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164A7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164A73"/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164A7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164A73"/>
  </w:style>
  <w:style w:type="paragraph" w:styleId="BodyText3">
    <w:name w:val="Body Text 3"/>
    <w:basedOn w:val="Normal"/>
    <w:link w:val="BodyText3Char"/>
    <w:uiPriority w:val="99"/>
    <w:semiHidden w:val="1"/>
    <w:unhideWhenUsed w:val="1"/>
    <w:rsid w:val="00164A73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 w:val="1"/>
    <w:rsid w:val="00164A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 w:val="1"/>
    <w:unhideWhenUsed w:val="1"/>
    <w:rsid w:val="00164A7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 w:val="1"/>
    <w:rsid w:val="00164A73"/>
  </w:style>
  <w:style w:type="paragraph" w:styleId="BodyTextIndent">
    <w:name w:val="Body Text Indent"/>
    <w:basedOn w:val="Normal"/>
    <w:link w:val="BodyTextIndentChar"/>
    <w:uiPriority w:val="99"/>
    <w:semiHidden w:val="1"/>
    <w:unhideWhenUsed w:val="1"/>
    <w:rsid w:val="00164A7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rsid w:val="00164A73"/>
  </w:style>
  <w:style w:type="paragraph" w:styleId="BodyTextFirstIndent2">
    <w:name w:val="Body Text First Indent 2"/>
    <w:basedOn w:val="BodyTextIndent"/>
    <w:link w:val="BodyTextFirstIndent2Char"/>
    <w:uiPriority w:val="99"/>
    <w:semiHidden w:val="1"/>
    <w:unhideWhenUsed w:val="1"/>
    <w:rsid w:val="00164A7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 w:val="1"/>
    <w:rsid w:val="00164A73"/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164A7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164A73"/>
  </w:style>
  <w:style w:type="paragraph" w:styleId="BodyTextIndent3">
    <w:name w:val="Body Text Indent 3"/>
    <w:basedOn w:val="Normal"/>
    <w:link w:val="BodyTextIndent3Char"/>
    <w:uiPriority w:val="99"/>
    <w:semiHidden w:val="1"/>
    <w:unhideWhenUsed w:val="1"/>
    <w:rsid w:val="00164A7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 w:val="1"/>
    <w:rsid w:val="00164A7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164A73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 w:val="1"/>
    <w:rsid w:val="00164A73"/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64A73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64A7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64A7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64A73"/>
    <w:rPr>
      <w:b w:val="1"/>
      <w:bCs w:val="1"/>
      <w:szCs w:val="20"/>
    </w:r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164A73"/>
  </w:style>
  <w:style w:type="character" w:styleId="DateChar" w:customStyle="1">
    <w:name w:val="Date Char"/>
    <w:basedOn w:val="DefaultParagraphFont"/>
    <w:link w:val="Date"/>
    <w:uiPriority w:val="99"/>
    <w:semiHidden w:val="1"/>
    <w:rsid w:val="00164A73"/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164A7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164A73"/>
    <w:rPr>
      <w:rFonts w:ascii="Tahoma" w:cs="Tahoma" w:hAnsi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 w:val="1"/>
    <w:unhideWhenUsed w:val="1"/>
    <w:rsid w:val="00164A7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 w:val="1"/>
    <w:rsid w:val="00164A73"/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64A73"/>
    <w:rPr>
      <w:szCs w:val="20"/>
    </w:rPr>
  </w:style>
  <w:style w:type="paragraph" w:styleId="EnvelopeAddress">
    <w:name w:val="envelope address"/>
    <w:basedOn w:val="Normal"/>
    <w:uiPriority w:val="99"/>
    <w:semiHidden w:val="1"/>
    <w:unhideWhenUsed w:val="1"/>
    <w:rsid w:val="00164A7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 w:val="1"/>
    <w:unhideWhenUsed w:val="1"/>
    <w:rsid w:val="00164A73"/>
    <w:pPr>
      <w:spacing w:after="0" w:line="240" w:lineRule="auto"/>
    </w:pPr>
    <w:rPr>
      <w:rFonts w:asciiTheme="majorHAnsi" w:cstheme="majorBidi" w:eastAsiaTheme="majorEastAsia" w:hAnsiTheme="majorHAnsi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64A73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164A73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164A73"/>
    <w:rPr>
      <w:szCs w:val="20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64A7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64A73"/>
  </w:style>
  <w:style w:type="character" w:styleId="Heading1Char" w:customStyle="1">
    <w:name w:val="Heading 1 Char"/>
    <w:basedOn w:val="DefaultParagraphFont"/>
    <w:link w:val="Heading1"/>
    <w:uiPriority w:val="9"/>
    <w:rsid w:val="00164A7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164A7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4A73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4A7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4A73"/>
    <w:rPr>
      <w:rFonts w:asciiTheme="majorHAnsi" w:cstheme="majorBidi" w:eastAsiaTheme="majorEastAsia" w:hAnsiTheme="majorHAnsi"/>
      <w:color w:val="404040" w:themeColor="text1" w:themeTint="0000BF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4A73"/>
    <w:rPr>
      <w:rFonts w:asciiTheme="majorHAnsi" w:cstheme="majorBidi" w:eastAsiaTheme="majorEastAsia" w:hAnsiTheme="majorHAnsi"/>
      <w:i w:val="1"/>
      <w:iCs w:val="1"/>
      <w:color w:val="404040" w:themeColor="text1" w:themeTint="0000BF"/>
      <w:szCs w:val="20"/>
    </w:rPr>
  </w:style>
  <w:style w:type="paragraph" w:styleId="HTMLAddress">
    <w:name w:val="HTML Address"/>
    <w:basedOn w:val="Normal"/>
    <w:link w:val="HTMLAddressChar"/>
    <w:uiPriority w:val="99"/>
    <w:semiHidden w:val="1"/>
    <w:unhideWhenUsed w:val="1"/>
    <w:rsid w:val="00164A7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uiPriority w:val="99"/>
    <w:semiHidden w:val="1"/>
    <w:rsid w:val="00164A73"/>
    <w:rPr>
      <w:i w:val="1"/>
      <w:iCs w:val="1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164A73"/>
    <w:rPr>
      <w:rFonts w:ascii="Consolas" w:hAnsi="Consolas"/>
      <w:szCs w:val="20"/>
    </w:rPr>
  </w:style>
  <w:style w:type="paragraph" w:styleId="Index1">
    <w:name w:val="index 1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 w:val="1"/>
    <w:uiPriority w:val="99"/>
    <w:semiHidden w:val="1"/>
    <w:unhideWhenUsed w:val="1"/>
    <w:rsid w:val="00164A73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 w:val="1"/>
    <w:unhideWhenUsed w:val="1"/>
    <w:rsid w:val="00164A73"/>
    <w:rPr>
      <w:rFonts w:asciiTheme="majorHAnsi" w:cstheme="majorBidi" w:eastAsiaTheme="majorEastAsia" w:hAnsiTheme="majorHAnsi"/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4A73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4A73"/>
    <w:rPr>
      <w:b w:val="1"/>
      <w:bCs w:val="1"/>
      <w:i w:val="1"/>
      <w:iCs w:val="1"/>
      <w:color w:val="4f81bd" w:themeColor="accent1"/>
    </w:rPr>
  </w:style>
  <w:style w:type="paragraph" w:styleId="List">
    <w:name w:val="List"/>
    <w:basedOn w:val="Normal"/>
    <w:uiPriority w:val="99"/>
    <w:semiHidden w:val="1"/>
    <w:unhideWhenUsed w:val="1"/>
    <w:rsid w:val="00164A73"/>
    <w:pPr>
      <w:ind w:left="283" w:hanging="283"/>
      <w:contextualSpacing w:val="1"/>
    </w:pPr>
  </w:style>
  <w:style w:type="paragraph" w:styleId="List2">
    <w:name w:val="List 2"/>
    <w:basedOn w:val="Normal"/>
    <w:uiPriority w:val="99"/>
    <w:semiHidden w:val="1"/>
    <w:unhideWhenUsed w:val="1"/>
    <w:rsid w:val="00164A73"/>
    <w:pPr>
      <w:ind w:left="566" w:hanging="283"/>
      <w:contextualSpacing w:val="1"/>
    </w:pPr>
  </w:style>
  <w:style w:type="paragraph" w:styleId="List3">
    <w:name w:val="List 3"/>
    <w:basedOn w:val="Normal"/>
    <w:uiPriority w:val="99"/>
    <w:semiHidden w:val="1"/>
    <w:unhideWhenUsed w:val="1"/>
    <w:rsid w:val="00164A73"/>
    <w:pPr>
      <w:ind w:left="849" w:hanging="283"/>
      <w:contextualSpacing w:val="1"/>
    </w:pPr>
  </w:style>
  <w:style w:type="paragraph" w:styleId="List4">
    <w:name w:val="List 4"/>
    <w:basedOn w:val="Normal"/>
    <w:uiPriority w:val="99"/>
    <w:semiHidden w:val="1"/>
    <w:unhideWhenUsed w:val="1"/>
    <w:rsid w:val="00164A73"/>
    <w:pPr>
      <w:ind w:left="1132" w:hanging="283"/>
      <w:contextualSpacing w:val="1"/>
    </w:pPr>
  </w:style>
  <w:style w:type="paragraph" w:styleId="List5">
    <w:name w:val="List 5"/>
    <w:basedOn w:val="Normal"/>
    <w:uiPriority w:val="99"/>
    <w:semiHidden w:val="1"/>
    <w:unhideWhenUsed w:val="1"/>
    <w:rsid w:val="00164A73"/>
    <w:pPr>
      <w:ind w:left="1415" w:hanging="283"/>
      <w:contextualSpacing w:val="1"/>
    </w:pPr>
  </w:style>
  <w:style w:type="paragraph" w:styleId="ListBullet">
    <w:name w:val="List Bullet"/>
    <w:basedOn w:val="Normal"/>
    <w:uiPriority w:val="99"/>
    <w:semiHidden w:val="1"/>
    <w:unhideWhenUsed w:val="1"/>
    <w:rsid w:val="00164A73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semiHidden w:val="1"/>
    <w:unhideWhenUsed w:val="1"/>
    <w:rsid w:val="00164A73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semiHidden w:val="1"/>
    <w:unhideWhenUsed w:val="1"/>
    <w:rsid w:val="00164A73"/>
    <w:pPr>
      <w:numPr>
        <w:numId w:val="3"/>
      </w:numPr>
      <w:contextualSpacing w:val="1"/>
    </w:pPr>
  </w:style>
  <w:style w:type="paragraph" w:styleId="ListBullet4">
    <w:name w:val="List Bullet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uiPriority w:val="99"/>
    <w:semiHidden w:val="1"/>
    <w:unhideWhenUsed w:val="1"/>
    <w:rsid w:val="00164A73"/>
    <w:pPr>
      <w:spacing w:after="120"/>
      <w:ind w:left="283"/>
      <w:contextualSpacing w:val="1"/>
    </w:pPr>
  </w:style>
  <w:style w:type="paragraph" w:styleId="ListContinue2">
    <w:name w:val="List Continue 2"/>
    <w:basedOn w:val="Normal"/>
    <w:uiPriority w:val="99"/>
    <w:semiHidden w:val="1"/>
    <w:unhideWhenUsed w:val="1"/>
    <w:rsid w:val="00164A73"/>
    <w:pPr>
      <w:spacing w:after="120"/>
      <w:ind w:left="566"/>
      <w:contextualSpacing w:val="1"/>
    </w:pPr>
  </w:style>
  <w:style w:type="paragraph" w:styleId="ListContinue3">
    <w:name w:val="List Continue 3"/>
    <w:basedOn w:val="Normal"/>
    <w:uiPriority w:val="99"/>
    <w:semiHidden w:val="1"/>
    <w:unhideWhenUsed w:val="1"/>
    <w:rsid w:val="00164A73"/>
    <w:pPr>
      <w:spacing w:after="120"/>
      <w:ind w:left="849"/>
      <w:contextualSpacing w:val="1"/>
    </w:pPr>
  </w:style>
  <w:style w:type="paragraph" w:styleId="ListContinue4">
    <w:name w:val="List Continue 4"/>
    <w:basedOn w:val="Normal"/>
    <w:uiPriority w:val="99"/>
    <w:semiHidden w:val="1"/>
    <w:unhideWhenUsed w:val="1"/>
    <w:rsid w:val="00164A73"/>
    <w:pPr>
      <w:spacing w:after="120"/>
      <w:ind w:left="1132"/>
      <w:contextualSpacing w:val="1"/>
    </w:pPr>
  </w:style>
  <w:style w:type="paragraph" w:styleId="ListContinue5">
    <w:name w:val="List Continue 5"/>
    <w:basedOn w:val="Normal"/>
    <w:uiPriority w:val="99"/>
    <w:semiHidden w:val="1"/>
    <w:unhideWhenUsed w:val="1"/>
    <w:rsid w:val="00164A73"/>
    <w:pPr>
      <w:spacing w:after="120"/>
      <w:ind w:left="1415"/>
      <w:contextualSpacing w:val="1"/>
    </w:pPr>
  </w:style>
  <w:style w:type="paragraph" w:styleId="ListNumber">
    <w:name w:val="List Number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2">
    <w:name w:val="List Number 2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uiPriority w:val="99"/>
    <w:semiHidden w:val="1"/>
    <w:unhideWhenUsed w:val="1"/>
    <w:rsid w:val="00164A73"/>
    <w:pPr>
      <w:tabs>
        <w:tab w:val="num" w:pos="720"/>
      </w:tabs>
      <w:ind w:left="720" w:hanging="720"/>
      <w:contextualSpacing w:val="1"/>
    </w:pPr>
  </w:style>
  <w:style w:type="paragraph" w:styleId="ListParagraph">
    <w:name w:val="List Paragraph"/>
    <w:basedOn w:val="Normal"/>
    <w:uiPriority w:val="34"/>
    <w:qFormat w:val="1"/>
    <w:rsid w:val="00164A73"/>
    <w:pPr>
      <w:ind w:left="720"/>
      <w:contextualSpacing w:val="1"/>
    </w:pPr>
  </w:style>
  <w:style w:type="paragraph" w:styleId="MacroText">
    <w:name w:val="macro"/>
    <w:link w:val="MacroTextChar"/>
    <w:uiPriority w:val="99"/>
    <w:semiHidden w:val="1"/>
    <w:unhideWhenUsed w:val="1"/>
    <w:rsid w:val="00164A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styleId="MacroTextChar" w:customStyle="1">
    <w:name w:val="Macro Text Char"/>
    <w:basedOn w:val="DefaultParagraphFont"/>
    <w:link w:val="MacroText"/>
    <w:uiPriority w:val="99"/>
    <w:semiHidden w:val="1"/>
    <w:rsid w:val="00164A73"/>
    <w:rPr>
      <w:rFonts w:ascii="Consolas" w:hAnsi="Consolas"/>
      <w:szCs w:val="20"/>
    </w:rPr>
  </w:style>
  <w:style w:type="paragraph" w:styleId="MessageHeader">
    <w:name w:val="Message Header"/>
    <w:basedOn w:val="Normal"/>
    <w:link w:val="MessageHeaderChar"/>
    <w:uiPriority w:val="99"/>
    <w:semiHidden w:val="1"/>
    <w:unhideWhenUsed w:val="1"/>
    <w:rsid w:val="00164A7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 w:val="1"/>
    <w:rsid w:val="00164A73"/>
    <w:rPr>
      <w:rFonts w:asciiTheme="majorHAnsi" w:cstheme="majorBidi" w:eastAsiaTheme="majorEastAsia" w:hAnsiTheme="majorHAnsi"/>
      <w:sz w:val="24"/>
      <w:szCs w:val="24"/>
      <w:shd w:color="auto" w:fill="auto" w:val="pct20"/>
    </w:rPr>
  </w:style>
  <w:style w:type="paragraph" w:styleId="NoSpacing">
    <w:name w:val="No Spacing"/>
    <w:uiPriority w:val="1"/>
    <w:qFormat w:val="1"/>
    <w:rsid w:val="00164A73"/>
    <w:pPr>
      <w:spacing w:after="0" w:line="240" w:lineRule="auto"/>
    </w:pPr>
  </w:style>
  <w:style w:type="paragraph" w:styleId="NormalWeb">
    <w:name w:val="Normal (Web)"/>
    <w:basedOn w:val="Normal"/>
    <w:uiPriority w:val="99"/>
    <w:semiHidden w:val="1"/>
    <w:unhideWhenUsed w:val="1"/>
    <w:rsid w:val="00164A73"/>
    <w:rPr>
      <w:rFonts w:ascii="Times New Roman" w:cs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 w:val="1"/>
    <w:unhideWhenUsed w:val="1"/>
    <w:rsid w:val="00164A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 w:val="1"/>
    <w:unhideWhenUsed w:val="1"/>
    <w:rsid w:val="00164A7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 w:val="1"/>
    <w:rsid w:val="00164A73"/>
  </w:style>
  <w:style w:type="paragraph" w:styleId="PlainText">
    <w:name w:val="Plain Text"/>
    <w:basedOn w:val="Normal"/>
    <w:link w:val="PlainTextChar"/>
    <w:uiPriority w:val="99"/>
    <w:semiHidden w:val="1"/>
    <w:unhideWhenUsed w:val="1"/>
    <w:rsid w:val="00164A73"/>
    <w:pPr>
      <w:spacing w:after="0"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 w:val="1"/>
    <w:rsid w:val="00164A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4A73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64A73"/>
    <w:rPr>
      <w:i w:val="1"/>
      <w:iCs w:val="1"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 w:val="1"/>
    <w:unhideWhenUsed w:val="1"/>
    <w:rsid w:val="00164A73"/>
  </w:style>
  <w:style w:type="character" w:styleId="SalutationChar" w:customStyle="1">
    <w:name w:val="Salutation Char"/>
    <w:basedOn w:val="DefaultParagraphFont"/>
    <w:link w:val="Salutation"/>
    <w:uiPriority w:val="99"/>
    <w:semiHidden w:val="1"/>
    <w:rsid w:val="00164A73"/>
  </w:style>
  <w:style w:type="paragraph" w:styleId="Signature">
    <w:name w:val="Signature"/>
    <w:basedOn w:val="Normal"/>
    <w:link w:val="SignatureChar"/>
    <w:uiPriority w:val="99"/>
    <w:semiHidden w:val="1"/>
    <w:unhideWhenUsed w:val="1"/>
    <w:rsid w:val="00164A7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 w:val="1"/>
    <w:rsid w:val="00164A73"/>
  </w:style>
  <w:style w:type="paragraph" w:styleId="Subtitle">
    <w:name w:val="Subtitle"/>
    <w:basedOn w:val="Normal"/>
    <w:next w:val="Normal"/>
    <w:link w:val="Subtitle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64A73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164A7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164A73"/>
    <w:pPr>
      <w:outlineLvl w:val="9"/>
    </w:p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nSLLXqfT0obMsKdPEnpevRFTlw==">AMUW2mXkAcGFIIX7DeHImP8c/gGOvKz0qE9MIakfIQpkVt+kxhKHEjoAP9mB5Ek+ikV30jj6PKgpygk9XHUbxgLfGsaeTpjO5/yznmoNDugO5ae67xekK7U=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2022-05-03T20:24:00Z</dcterms:created>
  <dc:creator>Fredrik Munkby</dc:creator>
</cp:coreProperties>
</file>